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3A19F631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>RINKOS KONSULTACIJA DĖ</w:t>
      </w:r>
      <w:r w:rsidR="00787138"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L </w:t>
      </w:r>
      <w:r w:rsidR="00787138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3B1CAB" w:rsidRPr="003B1CAB">
        <w:rPr>
          <w:rFonts w:ascii="Trebuchet MS" w:hAnsi="Trebuchet MS"/>
          <w:b/>
          <w:bCs/>
          <w:sz w:val="20"/>
          <w:szCs w:val="20"/>
          <w:lang w:val="lt-LT"/>
        </w:rPr>
        <w:t xml:space="preserve">330 kV OL </w:t>
      </w:r>
      <w:r w:rsidR="003B1CAB" w:rsidRPr="003B1CAB">
        <w:rPr>
          <w:rFonts w:ascii="Trebuchet MS" w:hAnsi="Trebuchet MS"/>
          <w:b/>
          <w:bCs/>
          <w:sz w:val="20"/>
          <w:szCs w:val="20"/>
          <w:lang w:val="lt-LT"/>
        </w:rPr>
        <w:t>LIETUVOS E-NERIS REKONSTRAVIMAS PROJEKTAVIMO IR STATYBOS DARBŲ</w:t>
      </w:r>
      <w:r w:rsidR="003B1CAB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3B1CAB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3B1CAB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5926B78E" w14:textId="77777777" w:rsidR="00747E81" w:rsidRDefault="00747E81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425A752C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407A87" w:rsidRPr="00407A87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330 kV OL Lietuvos E-Neris rekonstravimas projektavimo ir statybos darbų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70B5C07F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se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užduoty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407A8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žiniaraštyje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1F5B1BA9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47E8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ės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47E8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407A8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žiniaraščio (3 priedas)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6705D618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E53209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liepos </w:t>
      </w:r>
      <w:r w:rsidR="00407A87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29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467C15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3A19C2EA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užduotis;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4157E48E" w14:textId="6B162F31" w:rsidR="00407A87" w:rsidRDefault="006873CC" w:rsidP="007959F4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 –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407A8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Darbų žiniaraštis;</w:t>
      </w:r>
    </w:p>
    <w:p w14:paraId="7F10AC05" w14:textId="2818C122" w:rsidR="009E6379" w:rsidRPr="00407A87" w:rsidRDefault="00407A87" w:rsidP="00407A87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407A8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407A8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407A8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70720F30" w14:textId="4538551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1D24F1EE" w14:textId="2D61EF22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1684" w14:textId="77777777" w:rsidR="00D90EF9" w:rsidRDefault="00D90EF9" w:rsidP="00CD02CA">
      <w:r>
        <w:separator/>
      </w:r>
    </w:p>
  </w:endnote>
  <w:endnote w:type="continuationSeparator" w:id="0">
    <w:p w14:paraId="3B387791" w14:textId="77777777" w:rsidR="00D90EF9" w:rsidRDefault="00D90EF9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069F5" w14:textId="77777777" w:rsidR="00D90EF9" w:rsidRDefault="00D90EF9" w:rsidP="00CD02CA">
      <w:r>
        <w:separator/>
      </w:r>
    </w:p>
  </w:footnote>
  <w:footnote w:type="continuationSeparator" w:id="0">
    <w:p w14:paraId="23C9FB6F" w14:textId="77777777" w:rsidR="00D90EF9" w:rsidRDefault="00D90EF9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22BD0"/>
    <w:rsid w:val="00044670"/>
    <w:rsid w:val="00084045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F76FB"/>
    <w:rsid w:val="00301172"/>
    <w:rsid w:val="003078C5"/>
    <w:rsid w:val="00347864"/>
    <w:rsid w:val="00362229"/>
    <w:rsid w:val="0039054C"/>
    <w:rsid w:val="003B1CAB"/>
    <w:rsid w:val="003B3272"/>
    <w:rsid w:val="003B4584"/>
    <w:rsid w:val="003C7C65"/>
    <w:rsid w:val="003F4B98"/>
    <w:rsid w:val="003F739A"/>
    <w:rsid w:val="00401559"/>
    <w:rsid w:val="00407A87"/>
    <w:rsid w:val="004234CA"/>
    <w:rsid w:val="00435E0C"/>
    <w:rsid w:val="00436B60"/>
    <w:rsid w:val="004437A9"/>
    <w:rsid w:val="00461A50"/>
    <w:rsid w:val="00467C15"/>
    <w:rsid w:val="004734FA"/>
    <w:rsid w:val="00476220"/>
    <w:rsid w:val="0048064D"/>
    <w:rsid w:val="00482AE9"/>
    <w:rsid w:val="004959D7"/>
    <w:rsid w:val="004A261E"/>
    <w:rsid w:val="004B6689"/>
    <w:rsid w:val="004E5F6A"/>
    <w:rsid w:val="004E6F1C"/>
    <w:rsid w:val="004E6F34"/>
    <w:rsid w:val="005116CA"/>
    <w:rsid w:val="005366B8"/>
    <w:rsid w:val="00546571"/>
    <w:rsid w:val="0055412E"/>
    <w:rsid w:val="00572032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7012DD"/>
    <w:rsid w:val="00705CB9"/>
    <w:rsid w:val="007147F2"/>
    <w:rsid w:val="00723831"/>
    <w:rsid w:val="00747E81"/>
    <w:rsid w:val="00750807"/>
    <w:rsid w:val="00752FD7"/>
    <w:rsid w:val="00787138"/>
    <w:rsid w:val="007B1B2B"/>
    <w:rsid w:val="007C187F"/>
    <w:rsid w:val="007F45EB"/>
    <w:rsid w:val="00830562"/>
    <w:rsid w:val="008630CA"/>
    <w:rsid w:val="0086323E"/>
    <w:rsid w:val="008A5560"/>
    <w:rsid w:val="008B1801"/>
    <w:rsid w:val="008E07C8"/>
    <w:rsid w:val="008F45E4"/>
    <w:rsid w:val="00906C9D"/>
    <w:rsid w:val="00912CB6"/>
    <w:rsid w:val="0095173B"/>
    <w:rsid w:val="00964548"/>
    <w:rsid w:val="00975F33"/>
    <w:rsid w:val="00983259"/>
    <w:rsid w:val="00984A52"/>
    <w:rsid w:val="0099179D"/>
    <w:rsid w:val="00995CB0"/>
    <w:rsid w:val="009B4994"/>
    <w:rsid w:val="009C386C"/>
    <w:rsid w:val="009E4FCA"/>
    <w:rsid w:val="009E6379"/>
    <w:rsid w:val="00A01105"/>
    <w:rsid w:val="00A235EC"/>
    <w:rsid w:val="00A32136"/>
    <w:rsid w:val="00A57F9E"/>
    <w:rsid w:val="00A6390F"/>
    <w:rsid w:val="00A6597E"/>
    <w:rsid w:val="00A755B6"/>
    <w:rsid w:val="00AC3757"/>
    <w:rsid w:val="00AE1EA6"/>
    <w:rsid w:val="00B106A3"/>
    <w:rsid w:val="00B13151"/>
    <w:rsid w:val="00B2720A"/>
    <w:rsid w:val="00B451D0"/>
    <w:rsid w:val="00B5597D"/>
    <w:rsid w:val="00B979B2"/>
    <w:rsid w:val="00BB2498"/>
    <w:rsid w:val="00BB4775"/>
    <w:rsid w:val="00BD26F9"/>
    <w:rsid w:val="00BF3EF6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4B5E"/>
    <w:rsid w:val="00D90EF9"/>
    <w:rsid w:val="00D93113"/>
    <w:rsid w:val="00D95F00"/>
    <w:rsid w:val="00DA387E"/>
    <w:rsid w:val="00DB5397"/>
    <w:rsid w:val="00DC412D"/>
    <w:rsid w:val="00DE70D3"/>
    <w:rsid w:val="00DF1752"/>
    <w:rsid w:val="00E2320A"/>
    <w:rsid w:val="00E2513E"/>
    <w:rsid w:val="00E25C2B"/>
    <w:rsid w:val="00E347B1"/>
    <w:rsid w:val="00E3489E"/>
    <w:rsid w:val="00E448D4"/>
    <w:rsid w:val="00E53209"/>
    <w:rsid w:val="00E710B5"/>
    <w:rsid w:val="00E96AF6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33</cp:revision>
  <dcterms:created xsi:type="dcterms:W3CDTF">2025-02-20T10:17:00Z</dcterms:created>
  <dcterms:modified xsi:type="dcterms:W3CDTF">2025-07-15T12:25:00Z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